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DEE" w:rsidRPr="00FC01CE" w:rsidRDefault="00914DEE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Муниципальное образование «</w:t>
      </w:r>
      <w:r w:rsidR="00A31FBD"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>Тавреньгское</w:t>
      </w:r>
      <w:r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:rsidR="00914DEE" w:rsidRPr="00FC01CE" w:rsidRDefault="007751CA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Муниципальный Совет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4BA1">
        <w:rPr>
          <w:rFonts w:ascii="Times New Roman" w:eastAsia="Times New Roman" w:hAnsi="Times New Roman" w:cs="Times New Roman"/>
          <w:sz w:val="24"/>
          <w:szCs w:val="24"/>
        </w:rPr>
        <w:t>пятого</w:t>
      </w:r>
      <w:r w:rsidR="00914DEE" w:rsidRPr="00FC01CE">
        <w:rPr>
          <w:rFonts w:ascii="Times New Roman" w:eastAsia="Times New Roman" w:hAnsi="Times New Roman" w:cs="Times New Roman"/>
          <w:sz w:val="24"/>
          <w:szCs w:val="24"/>
        </w:rPr>
        <w:t xml:space="preserve"> созыва</w:t>
      </w:r>
    </w:p>
    <w:p w:rsidR="00914DEE" w:rsidRPr="00FC01CE" w:rsidRDefault="00914DEE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>Р Е Ш Е Н И Е</w:t>
      </w:r>
    </w:p>
    <w:p w:rsidR="00BC1E81" w:rsidRPr="00FC01CE" w:rsidRDefault="00394D42" w:rsidP="00BC1E81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Сороковой</w:t>
      </w:r>
      <w:r w:rsidR="00914DEE"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сессии</w:t>
      </w:r>
    </w:p>
    <w:p w:rsidR="00914DEE" w:rsidRPr="001143F3" w:rsidRDefault="00A3626E" w:rsidP="00221548">
      <w:pPr>
        <w:shd w:val="clear" w:color="auto" w:fill="FFFFFF"/>
        <w:spacing w:after="126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от</w:t>
      </w:r>
      <w:r w:rsidR="008F0728">
        <w:rPr>
          <w:rFonts w:ascii="Times New Roman" w:eastAsia="Times New Roman" w:hAnsi="Times New Roman" w:cs="Times New Roman"/>
          <w:b/>
          <w:sz w:val="24"/>
          <w:szCs w:val="24"/>
        </w:rPr>
        <w:t>0</w:t>
      </w:r>
      <w:r w:rsidR="00394D42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.0</w:t>
      </w:r>
      <w:r w:rsidR="00394D42"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.2025</w:t>
      </w:r>
      <w:r w:rsidR="00914DEE" w:rsidRPr="00FC01CE">
        <w:rPr>
          <w:rFonts w:ascii="Times New Roman" w:eastAsia="Times New Roman" w:hAnsi="Times New Roman" w:cs="Times New Roman"/>
          <w:b/>
          <w:sz w:val="24"/>
          <w:szCs w:val="24"/>
        </w:rPr>
        <w:t>года  </w:t>
      </w:r>
      <w:r w:rsidR="00442199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  <w:r w:rsidR="001D43BD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</w:t>
      </w:r>
      <w:r w:rsidR="00442199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</w:t>
      </w:r>
      <w:r w:rsidR="00FC01CE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</w:t>
      </w:r>
      <w:r w:rsidR="00442199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</w:t>
      </w:r>
      <w:r w:rsidR="00D31D42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</w:t>
      </w:r>
      <w:r w:rsidR="001143F3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="00442199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№   </w:t>
      </w:r>
      <w:r w:rsidR="00394D42">
        <w:rPr>
          <w:rFonts w:ascii="Times New Roman" w:eastAsia="Times New Roman" w:hAnsi="Times New Roman" w:cs="Times New Roman"/>
          <w:b/>
          <w:sz w:val="24"/>
          <w:szCs w:val="24"/>
        </w:rPr>
        <w:t>137</w:t>
      </w:r>
      <w:r w:rsidR="00914DEE" w:rsidRPr="00FC01CE"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="00BC1E81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="00914DEE" w:rsidRPr="00FC01CE">
        <w:rPr>
          <w:rFonts w:ascii="Times New Roman" w:eastAsia="Times New Roman" w:hAnsi="Times New Roman" w:cs="Times New Roman"/>
          <w:b/>
          <w:sz w:val="24"/>
          <w:szCs w:val="24"/>
        </w:rPr>
        <w:t>           </w:t>
      </w:r>
      <w:r w:rsidR="00BC1E81" w:rsidRPr="00FC01CE">
        <w:rPr>
          <w:rFonts w:ascii="Times New Roman" w:eastAsia="Times New Roman" w:hAnsi="Times New Roman" w:cs="Times New Roman"/>
          <w:b/>
          <w:sz w:val="24"/>
          <w:szCs w:val="24"/>
        </w:rPr>
        <w:t>                            </w:t>
      </w:r>
      <w:r w:rsidR="00914DEE" w:rsidRPr="00FC01CE">
        <w:rPr>
          <w:rFonts w:ascii="Times New Roman" w:eastAsia="Times New Roman" w:hAnsi="Times New Roman" w:cs="Times New Roman"/>
          <w:b/>
          <w:sz w:val="24"/>
          <w:szCs w:val="24"/>
        </w:rPr>
        <w:t>          </w:t>
      </w:r>
      <w:r w:rsidR="00A31FBD" w:rsidRPr="00FC01CE">
        <w:rPr>
          <w:rFonts w:ascii="Times New Roman" w:eastAsia="Times New Roman" w:hAnsi="Times New Roman" w:cs="Times New Roman"/>
          <w:b/>
          <w:sz w:val="24"/>
          <w:szCs w:val="24"/>
        </w:rPr>
        <w:t>                </w:t>
      </w:r>
      <w:r w:rsidR="00221548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</w:t>
      </w:r>
      <w:r w:rsidR="00A31FBD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         </w:t>
      </w:r>
    </w:p>
    <w:p w:rsidR="00914DEE" w:rsidRPr="00FC01CE" w:rsidRDefault="00A31FBD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C01CE">
        <w:rPr>
          <w:rFonts w:ascii="Times New Roman" w:eastAsia="Times New Roman" w:hAnsi="Times New Roman" w:cs="Times New Roman"/>
          <w:sz w:val="24"/>
          <w:szCs w:val="24"/>
        </w:rPr>
        <w:t>д. Пономаревская</w:t>
      </w:r>
      <w:r w:rsidR="00914DEE" w:rsidRPr="00FC01CE">
        <w:rPr>
          <w:rFonts w:ascii="Times New Roman" w:eastAsia="Times New Roman" w:hAnsi="Times New Roman" w:cs="Times New Roman"/>
          <w:sz w:val="24"/>
          <w:szCs w:val="24"/>
        </w:rPr>
        <w:t xml:space="preserve"> Коношский район</w:t>
      </w:r>
    </w:p>
    <w:p w:rsidR="00914DEE" w:rsidRPr="00FC01CE" w:rsidRDefault="00914DEE" w:rsidP="00545C1B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C01CE">
        <w:rPr>
          <w:rFonts w:ascii="Times New Roman" w:eastAsia="Times New Roman" w:hAnsi="Times New Roman" w:cs="Times New Roman"/>
          <w:sz w:val="24"/>
          <w:szCs w:val="24"/>
        </w:rPr>
        <w:t>Архангельская область</w:t>
      </w:r>
    </w:p>
    <w:p w:rsidR="00FC01CE" w:rsidRDefault="00FC01CE" w:rsidP="00FC0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68D4" w:rsidRPr="004A68D4" w:rsidRDefault="004A68D4" w:rsidP="004A68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8D4">
        <w:rPr>
          <w:rFonts w:ascii="Times New Roman" w:hAnsi="Times New Roman" w:cs="Times New Roman"/>
          <w:sz w:val="24"/>
          <w:szCs w:val="24"/>
        </w:rPr>
        <w:t xml:space="preserve">       Внести в решение тридцать второй сессии Муниципального Совета  МО «Тавреньгское» от 27.12.2024 года № 114  «О бюджете муниципального образования «Тавреньгское» на 2025 год и на плановый период 2026  и 2027 годов»</w:t>
      </w:r>
    </w:p>
    <w:p w:rsidR="004A68D4" w:rsidRPr="004A68D4" w:rsidRDefault="004A68D4" w:rsidP="004A68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8D4">
        <w:rPr>
          <w:rFonts w:ascii="Times New Roman" w:hAnsi="Times New Roman" w:cs="Times New Roman"/>
          <w:sz w:val="24"/>
          <w:szCs w:val="24"/>
        </w:rPr>
        <w:t xml:space="preserve">  следующие изменения и дополнения:</w:t>
      </w:r>
    </w:p>
    <w:p w:rsidR="004A68D4" w:rsidRPr="004A68D4" w:rsidRDefault="004A68D4" w:rsidP="004A68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68D4" w:rsidRPr="004A68D4" w:rsidRDefault="004A68D4" w:rsidP="004A68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8D4">
        <w:rPr>
          <w:rFonts w:ascii="Times New Roman" w:hAnsi="Times New Roman" w:cs="Times New Roman"/>
          <w:sz w:val="24"/>
          <w:szCs w:val="24"/>
        </w:rPr>
        <w:t>1.</w:t>
      </w:r>
      <w:r w:rsidRPr="004A68D4">
        <w:rPr>
          <w:rFonts w:ascii="Times New Roman" w:hAnsi="Times New Roman" w:cs="Times New Roman"/>
          <w:sz w:val="24"/>
          <w:szCs w:val="24"/>
        </w:rPr>
        <w:tab/>
        <w:t>Увеличить ассигнования  расходной части бюджета МО «Тавреньгское» на 2025 год на 225 653,37 рублей  по следующим кодам бюджетной классификации:</w:t>
      </w:r>
    </w:p>
    <w:p w:rsidR="004A68D4" w:rsidRPr="004A68D4" w:rsidRDefault="004A68D4" w:rsidP="004A68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8D4">
        <w:rPr>
          <w:rFonts w:ascii="Times New Roman" w:hAnsi="Times New Roman" w:cs="Times New Roman"/>
          <w:sz w:val="24"/>
          <w:szCs w:val="24"/>
        </w:rPr>
        <w:t>919 0113 01900 11200 853 = +200 000,00</w:t>
      </w:r>
    </w:p>
    <w:p w:rsidR="004A68D4" w:rsidRPr="004A68D4" w:rsidRDefault="004A68D4" w:rsidP="004A68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8D4">
        <w:rPr>
          <w:rFonts w:ascii="Times New Roman" w:hAnsi="Times New Roman" w:cs="Times New Roman"/>
          <w:sz w:val="24"/>
          <w:szCs w:val="24"/>
        </w:rPr>
        <w:t>919 0113 16000 S8890 244 = +11 461,67</w:t>
      </w:r>
    </w:p>
    <w:p w:rsidR="004A68D4" w:rsidRPr="004A68D4" w:rsidRDefault="004A68D4" w:rsidP="004A68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8D4">
        <w:rPr>
          <w:rFonts w:ascii="Times New Roman" w:hAnsi="Times New Roman" w:cs="Times New Roman"/>
          <w:sz w:val="24"/>
          <w:szCs w:val="24"/>
        </w:rPr>
        <w:t>919 0801 01700 10100 611 = +14 191,70</w:t>
      </w:r>
    </w:p>
    <w:p w:rsidR="004A68D4" w:rsidRPr="004A68D4" w:rsidRDefault="004A68D4" w:rsidP="004A68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8D4">
        <w:rPr>
          <w:rFonts w:ascii="Times New Roman" w:hAnsi="Times New Roman" w:cs="Times New Roman"/>
          <w:sz w:val="24"/>
          <w:szCs w:val="24"/>
        </w:rPr>
        <w:t>2.</w:t>
      </w:r>
      <w:r w:rsidRPr="004A68D4">
        <w:rPr>
          <w:rFonts w:ascii="Times New Roman" w:hAnsi="Times New Roman" w:cs="Times New Roman"/>
          <w:sz w:val="24"/>
          <w:szCs w:val="24"/>
        </w:rPr>
        <w:tab/>
        <w:t>Уменьшить ассигнования  расходной части бюджета МО «Тавреньгское» на 2025 год на 200 000,00 рублей  по следующим кодам бюджетной классификации:</w:t>
      </w:r>
    </w:p>
    <w:p w:rsidR="004A68D4" w:rsidRPr="004A68D4" w:rsidRDefault="004A68D4" w:rsidP="004A68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8D4">
        <w:rPr>
          <w:rFonts w:ascii="Times New Roman" w:hAnsi="Times New Roman" w:cs="Times New Roman"/>
          <w:sz w:val="24"/>
          <w:szCs w:val="24"/>
        </w:rPr>
        <w:t>919</w:t>
      </w:r>
      <w:r w:rsidRPr="004A68D4">
        <w:rPr>
          <w:rFonts w:ascii="Times New Roman" w:hAnsi="Times New Roman" w:cs="Times New Roman"/>
          <w:sz w:val="24"/>
          <w:szCs w:val="24"/>
        </w:rPr>
        <w:tab/>
        <w:t xml:space="preserve">04 12000 10010 244 = - 214 191,70    </w:t>
      </w:r>
    </w:p>
    <w:p w:rsidR="004A68D4" w:rsidRPr="004A68D4" w:rsidRDefault="004A68D4" w:rsidP="004A68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68D4" w:rsidRPr="004A68D4" w:rsidRDefault="004A68D4" w:rsidP="004A68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8D4">
        <w:rPr>
          <w:rFonts w:ascii="Times New Roman" w:hAnsi="Times New Roman" w:cs="Times New Roman"/>
          <w:sz w:val="24"/>
          <w:szCs w:val="24"/>
        </w:rPr>
        <w:t>3.</w:t>
      </w:r>
      <w:r w:rsidRPr="004A68D4">
        <w:rPr>
          <w:rFonts w:ascii="Times New Roman" w:hAnsi="Times New Roman" w:cs="Times New Roman"/>
          <w:sz w:val="24"/>
          <w:szCs w:val="24"/>
        </w:rPr>
        <w:tab/>
        <w:t>Увеличить ассигнования  доходной части бюджета МО «Тавреньгское» на 2025 год на +11 461,67 рублей  по следующим кодам бюджетной классификации:</w:t>
      </w:r>
    </w:p>
    <w:p w:rsidR="00FC01CE" w:rsidRDefault="004A68D4" w:rsidP="004A68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8D4">
        <w:rPr>
          <w:rFonts w:ascii="Times New Roman" w:hAnsi="Times New Roman" w:cs="Times New Roman"/>
          <w:sz w:val="24"/>
          <w:szCs w:val="24"/>
        </w:rPr>
        <w:t>919 2 02 49999 10 0000 150 = +11 461,67</w:t>
      </w:r>
      <w:bookmarkStart w:id="0" w:name="_GoBack"/>
      <w:bookmarkEnd w:id="0"/>
    </w:p>
    <w:p w:rsidR="00FC01CE" w:rsidRDefault="00FC01CE" w:rsidP="00FC0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7190" w:rsidRPr="00FC01CE" w:rsidRDefault="007B7895" w:rsidP="00FC0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2882265</wp:posOffset>
                </wp:positionH>
                <wp:positionV relativeFrom="paragraph">
                  <wp:posOffset>11430</wp:posOffset>
                </wp:positionV>
                <wp:extent cx="3377565" cy="1922145"/>
                <wp:effectExtent l="0" t="0" r="381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7565" cy="192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7895" w:rsidRDefault="00221548" w:rsidP="007B7895">
                            <w:pPr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C01CE">
                              <w:rPr>
                                <w:rFonts w:ascii="Times New Roman" w:hAnsi="Times New Roman" w:cs="Times New Roman"/>
                              </w:rPr>
                              <w:t xml:space="preserve">Председатель </w:t>
                            </w:r>
                            <w:r w:rsidR="00BE3A5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Муниципального Совета</w:t>
                            </w:r>
                            <w:r w:rsidR="00BE3A51" w:rsidRPr="00FC01C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FC01CE">
                              <w:rPr>
                                <w:rFonts w:ascii="Times New Roman" w:hAnsi="Times New Roman" w:cs="Times New Roman"/>
                              </w:rPr>
                              <w:t>Муниципального образования</w:t>
                            </w:r>
                            <w:r w:rsidR="00FC01C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FC01CE">
                              <w:rPr>
                                <w:rFonts w:ascii="Times New Roman" w:hAnsi="Times New Roman" w:cs="Times New Roman"/>
                              </w:rPr>
                              <w:t>«Тавреньгское»</w:t>
                            </w:r>
                          </w:p>
                          <w:p w:rsidR="007B7895" w:rsidRDefault="007B7895" w:rsidP="00FC01CE">
                            <w:pPr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FC01CE" w:rsidRDefault="00FC01CE" w:rsidP="00FC01CE">
                            <w:pPr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221548" w:rsidRPr="00FC01CE" w:rsidRDefault="00221548" w:rsidP="00221548">
                            <w:pPr>
                              <w:pBdr>
                                <w:bottom w:val="single" w:sz="12" w:space="1" w:color="auto"/>
                              </w:pBdr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221548" w:rsidRDefault="00221548" w:rsidP="00221548">
                            <w:pPr>
                              <w:jc w:val="right"/>
                            </w:pPr>
                            <w:r w:rsidRPr="00FC01CE">
                              <w:rPr>
                                <w:rFonts w:ascii="Times New Roman" w:hAnsi="Times New Roman" w:cs="Times New Roman"/>
                              </w:rPr>
                              <w:t>Е.Н.</w:t>
                            </w:r>
                            <w:r w:rsidR="00FC01CE" w:rsidRPr="00FC01C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FC01CE">
                              <w:rPr>
                                <w:rFonts w:ascii="Times New Roman" w:hAnsi="Times New Roman" w:cs="Times New Roman"/>
                              </w:rPr>
                              <w:t>Герасимовская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6.95pt;margin-top:.9pt;width:265.95pt;height:151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" stroked="f">
                <v:textbox>
                  <w:txbxContent>
                    <w:p w:rsidR="007B7895" w:rsidRDefault="00221548" w:rsidP="007B7895">
                      <w:pPr>
                        <w:jc w:val="right"/>
                        <w:rPr>
                          <w:rFonts w:ascii="Times New Roman" w:hAnsi="Times New Roman" w:cs="Times New Roman"/>
                        </w:rPr>
                      </w:pPr>
                      <w:r w:rsidRPr="00FC01CE">
                        <w:rPr>
                          <w:rFonts w:ascii="Times New Roman" w:hAnsi="Times New Roman" w:cs="Times New Roman"/>
                        </w:rPr>
                        <w:t xml:space="preserve">Председатель </w:t>
                      </w:r>
                      <w:r w:rsidR="00BE3A5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Муниципального Совета</w:t>
                      </w:r>
                      <w:r w:rsidR="00BE3A51" w:rsidRPr="00FC01C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FC01CE">
                        <w:rPr>
                          <w:rFonts w:ascii="Times New Roman" w:hAnsi="Times New Roman" w:cs="Times New Roman"/>
                        </w:rPr>
                        <w:t>Муниципального образования</w:t>
                      </w:r>
                      <w:r w:rsidR="00FC01C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FC01CE">
                        <w:rPr>
                          <w:rFonts w:ascii="Times New Roman" w:hAnsi="Times New Roman" w:cs="Times New Roman"/>
                        </w:rPr>
                        <w:t>«Тавреньгское»</w:t>
                      </w:r>
                    </w:p>
                    <w:p w:rsidR="007B7895" w:rsidRDefault="007B7895" w:rsidP="00FC01CE">
                      <w:pPr>
                        <w:jc w:val="right"/>
                        <w:rPr>
                          <w:rFonts w:ascii="Times New Roman" w:hAnsi="Times New Roman" w:cs="Times New Roman"/>
                        </w:rPr>
                      </w:pPr>
                    </w:p>
                    <w:p w:rsidR="00FC01CE" w:rsidRDefault="00FC01CE" w:rsidP="00FC01CE">
                      <w:pPr>
                        <w:jc w:val="right"/>
                        <w:rPr>
                          <w:rFonts w:ascii="Times New Roman" w:hAnsi="Times New Roman" w:cs="Times New Roman"/>
                        </w:rPr>
                      </w:pPr>
                    </w:p>
                    <w:p w:rsidR="00221548" w:rsidRPr="00FC01CE" w:rsidRDefault="00221548" w:rsidP="00221548">
                      <w:pPr>
                        <w:pBdr>
                          <w:bottom w:val="single" w:sz="12" w:space="1" w:color="auto"/>
                        </w:pBdr>
                        <w:jc w:val="right"/>
                        <w:rPr>
                          <w:rFonts w:ascii="Times New Roman" w:hAnsi="Times New Roman" w:cs="Times New Roman"/>
                        </w:rPr>
                      </w:pPr>
                    </w:p>
                    <w:p w:rsidR="00221548" w:rsidRDefault="00221548" w:rsidP="00221548">
                      <w:pPr>
                        <w:jc w:val="right"/>
                      </w:pPr>
                      <w:r w:rsidRPr="00FC01CE">
                        <w:rPr>
                          <w:rFonts w:ascii="Times New Roman" w:hAnsi="Times New Roman" w:cs="Times New Roman"/>
                        </w:rPr>
                        <w:t>Е.Н.</w:t>
                      </w:r>
                      <w:r w:rsidR="00FC01CE" w:rsidRPr="00FC01C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FC01CE">
                        <w:rPr>
                          <w:rFonts w:ascii="Times New Roman" w:hAnsi="Times New Roman" w:cs="Times New Roman"/>
                        </w:rPr>
                        <w:t>Герасимовская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-495300</wp:posOffset>
                </wp:positionH>
                <wp:positionV relativeFrom="paragraph">
                  <wp:posOffset>89535</wp:posOffset>
                </wp:positionV>
                <wp:extent cx="3377565" cy="1696720"/>
                <wp:effectExtent l="3810" t="0" r="0" b="127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7565" cy="1696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1548" w:rsidRDefault="007B7895" w:rsidP="00FC01CE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Врио г</w:t>
                            </w:r>
                            <w:r w:rsidR="00221548">
                              <w:rPr>
                                <w:rFonts w:ascii="Times New Roman" w:hAnsi="Times New Roman" w:cs="Times New Roman"/>
                              </w:rPr>
                              <w:t>лав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ы</w:t>
                            </w:r>
                            <w:r w:rsidR="00221548">
                              <w:rPr>
                                <w:rFonts w:ascii="Times New Roman" w:hAnsi="Times New Roman" w:cs="Times New Roman"/>
                              </w:rPr>
                              <w:t xml:space="preserve"> муниципального образования «Тавреньгское»</w:t>
                            </w:r>
                          </w:p>
                          <w:p w:rsidR="00221548" w:rsidRDefault="00221548" w:rsidP="00221548">
                            <w:pPr>
                              <w:pBdr>
                                <w:bottom w:val="single" w:sz="12" w:space="1" w:color="auto"/>
                              </w:pBd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FC01CE" w:rsidRDefault="00FC01CE" w:rsidP="00221548">
                            <w:pPr>
                              <w:pBdr>
                                <w:bottom w:val="single" w:sz="12" w:space="1" w:color="auto"/>
                              </w:pBd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221548" w:rsidRDefault="00221548" w:rsidP="00221548">
                            <w:pPr>
                              <w:pBdr>
                                <w:bottom w:val="single" w:sz="12" w:space="1" w:color="auto"/>
                              </w:pBd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221548" w:rsidRPr="00221548" w:rsidRDefault="0034174C" w:rsidP="00221548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С</w:t>
                            </w:r>
                            <w:r w:rsidR="007B7895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А</w:t>
                            </w:r>
                            <w:r w:rsidR="007B7895"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Сваричев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-39pt;margin-top:7.05pt;width:265.95pt;height:13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" stroked="f">
                <v:textbox>
                  <w:txbxContent>
                    <w:p w:rsidR="00221548" w:rsidRDefault="007B7895" w:rsidP="00FC01CE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Врио г</w:t>
                      </w:r>
                      <w:r w:rsidR="00221548">
                        <w:rPr>
                          <w:rFonts w:ascii="Times New Roman" w:hAnsi="Times New Roman" w:cs="Times New Roman"/>
                        </w:rPr>
                        <w:t>лав</w:t>
                      </w:r>
                      <w:r>
                        <w:rPr>
                          <w:rFonts w:ascii="Times New Roman" w:hAnsi="Times New Roman" w:cs="Times New Roman"/>
                        </w:rPr>
                        <w:t>ы</w:t>
                      </w:r>
                      <w:r w:rsidR="00221548">
                        <w:rPr>
                          <w:rFonts w:ascii="Times New Roman" w:hAnsi="Times New Roman" w:cs="Times New Roman"/>
                        </w:rPr>
                        <w:t xml:space="preserve"> муниципального образования «Тавреньгское»</w:t>
                      </w:r>
                    </w:p>
                    <w:p w:rsidR="00221548" w:rsidRDefault="00221548" w:rsidP="00221548">
                      <w:pPr>
                        <w:pBdr>
                          <w:bottom w:val="single" w:sz="12" w:space="1" w:color="auto"/>
                        </w:pBdr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  <w:p w:rsidR="00FC01CE" w:rsidRDefault="00FC01CE" w:rsidP="00221548">
                      <w:pPr>
                        <w:pBdr>
                          <w:bottom w:val="single" w:sz="12" w:space="1" w:color="auto"/>
                        </w:pBdr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  <w:p w:rsidR="00221548" w:rsidRDefault="00221548" w:rsidP="00221548">
                      <w:pPr>
                        <w:pBdr>
                          <w:bottom w:val="single" w:sz="12" w:space="1" w:color="auto"/>
                        </w:pBdr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  <w:p w:rsidR="00221548" w:rsidRPr="00221548" w:rsidRDefault="0034174C" w:rsidP="00221548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С</w:t>
                      </w:r>
                      <w:r w:rsidR="007B7895">
                        <w:rPr>
                          <w:rFonts w:ascii="Times New Roman" w:hAnsi="Times New Roman" w:cs="Times New Roman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</w:rPr>
                        <w:t>А</w:t>
                      </w:r>
                      <w:r w:rsidR="007B7895"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  <w:r>
                        <w:rPr>
                          <w:rFonts w:ascii="Times New Roman" w:hAnsi="Times New Roman" w:cs="Times New Roman"/>
                        </w:rPr>
                        <w:t>Сваричев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87190" w:rsidRPr="00FC01CE" w:rsidSect="001143F3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34A6" w:rsidRDefault="007C34A6" w:rsidP="00FC01CE">
      <w:pPr>
        <w:spacing w:after="0" w:line="240" w:lineRule="auto"/>
      </w:pPr>
      <w:r>
        <w:separator/>
      </w:r>
    </w:p>
  </w:endnote>
  <w:endnote w:type="continuationSeparator" w:id="0">
    <w:p w:rsidR="007C34A6" w:rsidRDefault="007C34A6" w:rsidP="00FC0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34A6" w:rsidRDefault="007C34A6" w:rsidP="00FC01CE">
      <w:pPr>
        <w:spacing w:after="0" w:line="240" w:lineRule="auto"/>
      </w:pPr>
      <w:r>
        <w:separator/>
      </w:r>
    </w:p>
  </w:footnote>
  <w:footnote w:type="continuationSeparator" w:id="0">
    <w:p w:rsidR="007C34A6" w:rsidRDefault="007C34A6" w:rsidP="00FC0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66964"/>
    <w:multiLevelType w:val="hybridMultilevel"/>
    <w:tmpl w:val="E5FA4F4C"/>
    <w:lvl w:ilvl="0" w:tplc="50F8B4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DB46252"/>
    <w:multiLevelType w:val="hybridMultilevel"/>
    <w:tmpl w:val="E60024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291A13"/>
    <w:multiLevelType w:val="hybridMultilevel"/>
    <w:tmpl w:val="151C55D0"/>
    <w:lvl w:ilvl="0" w:tplc="6ACA55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DD62795"/>
    <w:multiLevelType w:val="multilevel"/>
    <w:tmpl w:val="4FEC8A9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256FF6"/>
    <w:multiLevelType w:val="multilevel"/>
    <w:tmpl w:val="11C2860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13669C"/>
    <w:multiLevelType w:val="multilevel"/>
    <w:tmpl w:val="0FAA55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DEE"/>
    <w:rsid w:val="001143F3"/>
    <w:rsid w:val="00121B32"/>
    <w:rsid w:val="001467AD"/>
    <w:rsid w:val="00187190"/>
    <w:rsid w:val="001A2289"/>
    <w:rsid w:val="001D0D31"/>
    <w:rsid w:val="001D43BD"/>
    <w:rsid w:val="00213FA7"/>
    <w:rsid w:val="00221548"/>
    <w:rsid w:val="00277C3B"/>
    <w:rsid w:val="0034174C"/>
    <w:rsid w:val="00394D42"/>
    <w:rsid w:val="003B6239"/>
    <w:rsid w:val="003B7C37"/>
    <w:rsid w:val="00442199"/>
    <w:rsid w:val="004770D7"/>
    <w:rsid w:val="004A68D4"/>
    <w:rsid w:val="004D04C5"/>
    <w:rsid w:val="004D27C6"/>
    <w:rsid w:val="00545C1B"/>
    <w:rsid w:val="00552E7E"/>
    <w:rsid w:val="006177C3"/>
    <w:rsid w:val="006C598F"/>
    <w:rsid w:val="006D3E04"/>
    <w:rsid w:val="006E2FA1"/>
    <w:rsid w:val="007751CA"/>
    <w:rsid w:val="0078130E"/>
    <w:rsid w:val="007B7895"/>
    <w:rsid w:val="007C34A6"/>
    <w:rsid w:val="00817D7D"/>
    <w:rsid w:val="008B344F"/>
    <w:rsid w:val="008F0728"/>
    <w:rsid w:val="00914DEE"/>
    <w:rsid w:val="00982E39"/>
    <w:rsid w:val="009953C0"/>
    <w:rsid w:val="00A31FBD"/>
    <w:rsid w:val="00A3626E"/>
    <w:rsid w:val="00A74432"/>
    <w:rsid w:val="00A825FF"/>
    <w:rsid w:val="00AA4BA1"/>
    <w:rsid w:val="00AB279D"/>
    <w:rsid w:val="00BC1E81"/>
    <w:rsid w:val="00BE31AC"/>
    <w:rsid w:val="00BE3A51"/>
    <w:rsid w:val="00C86417"/>
    <w:rsid w:val="00D12B0A"/>
    <w:rsid w:val="00D234E8"/>
    <w:rsid w:val="00D31D42"/>
    <w:rsid w:val="00D62586"/>
    <w:rsid w:val="00D66B11"/>
    <w:rsid w:val="00D77EAC"/>
    <w:rsid w:val="00EB655D"/>
    <w:rsid w:val="00EE3534"/>
    <w:rsid w:val="00F212EA"/>
    <w:rsid w:val="00FA7492"/>
    <w:rsid w:val="00FC0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B2882"/>
  <w15:docId w15:val="{10677069-7CBB-405E-B72B-105457EEB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14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14DEE"/>
    <w:rPr>
      <w:b/>
      <w:bCs/>
    </w:rPr>
  </w:style>
  <w:style w:type="character" w:styleId="a5">
    <w:name w:val="Hyperlink"/>
    <w:basedOn w:val="a0"/>
    <w:uiPriority w:val="99"/>
    <w:unhideWhenUsed/>
    <w:rsid w:val="00914DEE"/>
    <w:rPr>
      <w:color w:val="0000FF"/>
      <w:u w:val="single"/>
    </w:rPr>
  </w:style>
  <w:style w:type="character" w:styleId="a6">
    <w:name w:val="Emphasis"/>
    <w:basedOn w:val="a0"/>
    <w:uiPriority w:val="20"/>
    <w:qFormat/>
    <w:rsid w:val="00914DEE"/>
    <w:rPr>
      <w:i/>
      <w:iCs/>
    </w:rPr>
  </w:style>
  <w:style w:type="paragraph" w:styleId="a7">
    <w:name w:val="List Paragraph"/>
    <w:basedOn w:val="a"/>
    <w:uiPriority w:val="34"/>
    <w:qFormat/>
    <w:rsid w:val="00A31FBD"/>
    <w:pPr>
      <w:ind w:left="720"/>
      <w:contextualSpacing/>
    </w:pPr>
  </w:style>
  <w:style w:type="paragraph" w:styleId="a8">
    <w:name w:val="No Spacing"/>
    <w:uiPriority w:val="1"/>
    <w:qFormat/>
    <w:rsid w:val="00BC1E81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6E2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E2FA1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FC01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FC01CE"/>
  </w:style>
  <w:style w:type="paragraph" w:styleId="ad">
    <w:name w:val="footer"/>
    <w:basedOn w:val="a"/>
    <w:link w:val="ae"/>
    <w:uiPriority w:val="99"/>
    <w:unhideWhenUsed/>
    <w:rsid w:val="00FC01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FC01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41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Адм. Подюга</dc:creator>
  <cp:lastModifiedBy>Пользователь</cp:lastModifiedBy>
  <cp:revision>2</cp:revision>
  <cp:lastPrinted>2024-10-11T10:55:00Z</cp:lastPrinted>
  <dcterms:created xsi:type="dcterms:W3CDTF">2025-07-31T07:53:00Z</dcterms:created>
  <dcterms:modified xsi:type="dcterms:W3CDTF">2025-07-31T07:53:00Z</dcterms:modified>
</cp:coreProperties>
</file>